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0" w:rsidRDefault="00A836F6">
      <w:pPr>
        <w:spacing w:line="560" w:lineRule="exact"/>
        <w:jc w:val="left"/>
        <w:rPr>
          <w:rFonts w:ascii="方正黑体简体" w:eastAsia="方正黑体简体" w:hAnsi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/>
          <w:color w:val="000000"/>
          <w:kern w:val="0"/>
          <w:sz w:val="24"/>
          <w:szCs w:val="24"/>
        </w:rPr>
        <w:t>表格4-5</w:t>
      </w:r>
    </w:p>
    <w:p w:rsidR="000273C0" w:rsidRDefault="00A836F6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  <w:t>中共浙江农林大学委员会接收预备党员情况审核汇总表</w:t>
      </w:r>
    </w:p>
    <w:p w:rsidR="000273C0" w:rsidRDefault="00A836F6">
      <w:pPr>
        <w:spacing w:line="560" w:lineRule="exact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/>
          <w:color w:val="000000"/>
          <w:kern w:val="0"/>
          <w:sz w:val="24"/>
          <w:szCs w:val="24"/>
        </w:rPr>
        <w:t>单位：</w:t>
      </w:r>
      <w:r w:rsidR="00954FF9">
        <w:rPr>
          <w:rFonts w:ascii="仿宋" w:eastAsia="仿宋" w:hAnsi="仿宋"/>
          <w:color w:val="000000"/>
          <w:kern w:val="0"/>
          <w:sz w:val="24"/>
          <w:szCs w:val="24"/>
          <w:u w:val="single"/>
        </w:rPr>
        <w:t>工程技术学院</w:t>
      </w:r>
      <w:r>
        <w:rPr>
          <w:rFonts w:ascii="仿宋" w:eastAsia="仿宋" w:hAnsi="仿宋"/>
          <w:color w:val="000000"/>
          <w:kern w:val="0"/>
          <w:sz w:val="24"/>
          <w:szCs w:val="24"/>
          <w:u w:val="single"/>
        </w:rPr>
        <w:t xml:space="preserve">   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640"/>
        <w:gridCol w:w="358"/>
        <w:gridCol w:w="497"/>
        <w:gridCol w:w="495"/>
        <w:gridCol w:w="992"/>
        <w:gridCol w:w="1134"/>
        <w:gridCol w:w="851"/>
        <w:gridCol w:w="567"/>
        <w:gridCol w:w="1134"/>
        <w:gridCol w:w="992"/>
        <w:gridCol w:w="709"/>
        <w:gridCol w:w="850"/>
        <w:gridCol w:w="851"/>
        <w:gridCol w:w="850"/>
        <w:gridCol w:w="851"/>
      </w:tblGrid>
      <w:tr w:rsidR="0061131D" w:rsidTr="0061131D">
        <w:trPr>
          <w:trHeight w:val="79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bookmarkStart w:id="0" w:name="_GoBack" w:colFirst="8" w:colLast="8"/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班级/工作单位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所在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提交入党申请书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确定为入党积极分子时间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确定为发展对象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政审情况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党总支审议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组织人事部审核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院党委审批</w:t>
            </w:r>
          </w:p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意见</w:t>
            </w:r>
          </w:p>
        </w:tc>
      </w:tr>
      <w:bookmarkEnd w:id="0"/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陈哲</w:t>
            </w: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浙江杭州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5B3D21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陈舒文</w:t>
            </w:r>
            <w:proofErr w:type="gramEnd"/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浙江宁波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余</w:t>
            </w: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浩</w:t>
            </w:r>
            <w:proofErr w:type="gramEnd"/>
            <w:r w:rsidRPr="00A836F6">
              <w:rPr>
                <w:rFonts w:ascii="仿宋" w:eastAsia="仿宋" w:hAnsi="仿宋"/>
                <w:color w:val="000000"/>
                <w:szCs w:val="21"/>
              </w:rPr>
              <w:t>波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浙江绍兴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20171026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刘济源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浙江金华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计算机科学与技术193班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20190921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金俊杰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浙江台州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计算机科学与技术193班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倪婷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浙江兰溪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何晓雨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浙江临安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计算机科学与技术专升本191班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5B3D21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韩耿鑫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浙江嘉兴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祝望进</w:t>
            </w:r>
            <w:proofErr w:type="gramEnd"/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浙江宁波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D1436B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D1436B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61131D" w:rsidTr="0061131D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周宁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浙江温州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计算机科学与技术1182班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20200508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5B3D21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20210510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Pr="00A836F6" w:rsidRDefault="0061131D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131D" w:rsidRDefault="0061131D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0273C0" w:rsidRDefault="00A836F6" w:rsidP="00A836F6">
      <w:pPr>
        <w:ind w:leftChars="-50" w:left="-105" w:rightChars="-50" w:right="-105"/>
        <w:jc w:val="left"/>
        <w:rPr>
          <w:rFonts w:ascii="仿宋" w:eastAsia="仿宋" w:hAnsi="仿宋"/>
          <w:color w:val="000000"/>
          <w:kern w:val="0"/>
          <w:szCs w:val="21"/>
        </w:rPr>
      </w:pPr>
      <w:r>
        <w:rPr>
          <w:rFonts w:ascii="仿宋" w:eastAsia="仿宋" w:hAnsi="仿宋"/>
          <w:color w:val="000000"/>
          <w:kern w:val="0"/>
          <w:szCs w:val="21"/>
        </w:rPr>
        <w:t>不够请自行加行    说明：本表只需报送电子版，请发电子邮件至</w:t>
      </w:r>
      <w:r>
        <w:rPr>
          <w:rFonts w:ascii="仿宋" w:eastAsia="仿宋" w:hAnsi="仿宋"/>
          <w:color w:val="000000"/>
          <w:kern w:val="0"/>
          <w:sz w:val="20"/>
          <w:szCs w:val="20"/>
        </w:rPr>
        <w:t>zzrsb@126.com</w:t>
      </w:r>
      <w:r>
        <w:rPr>
          <w:rFonts w:ascii="仿宋" w:eastAsia="仿宋" w:hAnsi="仿宋"/>
          <w:color w:val="000000"/>
          <w:kern w:val="0"/>
          <w:szCs w:val="21"/>
        </w:rPr>
        <w:t>。</w:t>
      </w:r>
    </w:p>
    <w:p w:rsidR="000273C0" w:rsidRDefault="000273C0">
      <w:pPr>
        <w:rPr>
          <w:rFonts w:ascii="宋体" w:eastAsia="宋体" w:hAnsi="宋体"/>
          <w:color w:val="000000"/>
          <w:sz w:val="24"/>
          <w:szCs w:val="24"/>
        </w:rPr>
      </w:pPr>
    </w:p>
    <w:sectPr w:rsidR="000273C0">
      <w:pgSz w:w="16838" w:h="11905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73C0"/>
    <w:rsid w:val="000C51B7"/>
    <w:rsid w:val="00216EB9"/>
    <w:rsid w:val="00283439"/>
    <w:rsid w:val="005932CC"/>
    <w:rsid w:val="0059531B"/>
    <w:rsid w:val="005B3D21"/>
    <w:rsid w:val="0061131D"/>
    <w:rsid w:val="00616505"/>
    <w:rsid w:val="0062213C"/>
    <w:rsid w:val="00633F40"/>
    <w:rsid w:val="006549AD"/>
    <w:rsid w:val="00684D9C"/>
    <w:rsid w:val="0072481A"/>
    <w:rsid w:val="008374F6"/>
    <w:rsid w:val="00954FF9"/>
    <w:rsid w:val="00957B58"/>
    <w:rsid w:val="009B7624"/>
    <w:rsid w:val="00A60633"/>
    <w:rsid w:val="00A836F6"/>
    <w:rsid w:val="00BA0C1A"/>
    <w:rsid w:val="00BE2431"/>
    <w:rsid w:val="00C061CB"/>
    <w:rsid w:val="00C604EC"/>
    <w:rsid w:val="00D1436B"/>
    <w:rsid w:val="00DD4768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F887E-76B8-4F2C-A49D-C2F45C499C4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xtzj</cp:lastModifiedBy>
  <cp:revision>3</cp:revision>
  <dcterms:created xsi:type="dcterms:W3CDTF">2021-07-01T03:16:00Z</dcterms:created>
  <dcterms:modified xsi:type="dcterms:W3CDTF">2021-12-03T07:30:00Z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